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F2F" w:rsidRDefault="00D84F2F" w:rsidP="00D84F2F">
      <w:r>
        <w:t xml:space="preserve">Use Social Media </w:t>
      </w:r>
      <w:proofErr w:type="gramStart"/>
      <w:r>
        <w:t>To</w:t>
      </w:r>
      <w:proofErr w:type="gramEnd"/>
      <w:r>
        <w:t xml:space="preserve"> Enhance Your Product Launch</w:t>
      </w:r>
    </w:p>
    <w:p w:rsidR="00D84F2F" w:rsidRDefault="00D84F2F" w:rsidP="00D84F2F"/>
    <w:p w:rsidR="00D84F2F" w:rsidRDefault="00D84F2F" w:rsidP="00D84F2F">
      <w:r>
        <w:t xml:space="preserve">With the amount of time and attention people spend on social media these days, particularly Facebook, you need to promote your product launch on social media as well, as this can bring in new prospects and customers.   </w:t>
      </w:r>
    </w:p>
    <w:p w:rsidR="00D84F2F" w:rsidRDefault="00D84F2F" w:rsidP="00D84F2F"/>
    <w:p w:rsidR="00D84F2F" w:rsidRDefault="00D84F2F" w:rsidP="00D84F2F">
      <w:r>
        <w:t xml:space="preserve">As mentioned, Facebook is especially popular amongst all age groups; they like to spend time on social media connecting with family and friends and seeing what they are up to.  If you can provide informative posts on your product launch and how it will be of benefit to them, you could get people to notice your launch and come to visit your sales page.  Additionally, if people find your product useful, they could send messages to their family and friends on social media, creating a viral marketing effect that can spread quite quickly throughout people’s social networks, leading to more traffic coming to your site.  </w:t>
      </w:r>
    </w:p>
    <w:p w:rsidR="00D84F2F" w:rsidRDefault="00D84F2F" w:rsidP="00D84F2F"/>
    <w:p w:rsidR="00D84F2F" w:rsidRDefault="00D84F2F" w:rsidP="00D84F2F">
      <w:r>
        <w:t>Note that you should not just promote your product launch on social media during the launch period either; like with other channels, be sure to do it during the pre-launch period as well for maximum effectiveness.</w:t>
      </w:r>
    </w:p>
    <w:p w:rsidR="00D84F2F" w:rsidRDefault="00D84F2F" w:rsidP="00D84F2F"/>
    <w:p w:rsidR="00D84F2F" w:rsidRDefault="00D84F2F" w:rsidP="00D84F2F">
      <w:r>
        <w:t xml:space="preserve">Also note that Facebook is not the only notable, heavily-used social network out there; there are many others.  Twitter, Google+, LinkedIn, and Reddit have been around for a while and are still effective.  Younger social media networks that are especially popular with millennials (born between 1980-1999) and </w:t>
      </w:r>
      <w:proofErr w:type="spellStart"/>
      <w:r>
        <w:t>GenZ</w:t>
      </w:r>
      <w:proofErr w:type="spellEnd"/>
      <w:r>
        <w:t xml:space="preserve"> (born after 1999) include Pinterest, Instagram, and Snapchat.  </w:t>
      </w:r>
      <w:proofErr w:type="gramStart"/>
      <w:r>
        <w:t>All of these</w:t>
      </w:r>
      <w:proofErr w:type="gramEnd"/>
      <w:r>
        <w:t xml:space="preserve"> social media networks revolve around visual content; thus, you need to provide photos and videos regarding your product launch.  </w:t>
      </w:r>
    </w:p>
    <w:p w:rsidR="00D84F2F" w:rsidRDefault="00D84F2F" w:rsidP="00D84F2F"/>
    <w:p w:rsidR="00D84F2F" w:rsidRDefault="00D84F2F" w:rsidP="00D84F2F">
      <w:r>
        <w:t xml:space="preserve">This can include pictures and videos of your product, including your product in use (whether it’s an </w:t>
      </w:r>
      <w:proofErr w:type="spellStart"/>
      <w:r>
        <w:t>ebook</w:t>
      </w:r>
      <w:proofErr w:type="spellEnd"/>
      <w:r>
        <w:t xml:space="preserve">, software program, membership site, email series, etc.).  It can also include videos of you showing off the site and providing additional information about the product and what it can do to address the problem or issue it was designed for, etc.  Being visual can go a long way on these social networks and can help to establish a connection with the younger generations </w:t>
      </w:r>
      <w:proofErr w:type="gramStart"/>
      <w:r>
        <w:t>in particular, a</w:t>
      </w:r>
      <w:proofErr w:type="gramEnd"/>
      <w:r>
        <w:t xml:space="preserve"> key to getting them to trust you and purchase from you.</w:t>
      </w:r>
    </w:p>
    <w:p w:rsidR="00D84F2F" w:rsidRDefault="00D84F2F" w:rsidP="00D84F2F"/>
    <w:p w:rsidR="00D64948" w:rsidRDefault="00D84F2F" w:rsidP="00D84F2F">
      <w:r>
        <w:t xml:space="preserve">Thus, you have learned how social media can enhance your product launch.  By getting some people to notice it on Facebook and other social media sites, they can spread the word around, utilizing the power of viral marketing and significantly boosting the traffic to your site.  Utilizing the power of visual content (photos and videos) can really enhance your launch on sites like Instagram, Snapchat, and Pinterest, which are favorites of the younger generations.  They, in particular, need to feel a connection to you in </w:t>
      </w:r>
      <w:r>
        <w:lastRenderedPageBreak/>
        <w:t>order to build the relationship and buy from you- thus, reaching out to them via photos and videos is key to earning their trust and their purchase.</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1F3"/>
    <w:rsid w:val="005111F3"/>
    <w:rsid w:val="00D64948"/>
    <w:rsid w:val="00D84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51EFD-B8B0-4B3F-ABFC-BC2D673D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2017-07-23T23:31:00Z</dcterms:created>
  <dcterms:modified xsi:type="dcterms:W3CDTF">2017-07-23T23:31:00Z</dcterms:modified>
</cp:coreProperties>
</file>